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AE0E98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AE0E98" w:rsidRPr="00AE0E98">
        <w:rPr>
          <w:rFonts w:ascii="Times New Roman" w:hAnsi="Times New Roman"/>
          <w:b/>
          <w:bCs/>
        </w:rPr>
        <w:t>О внесении изменений в постановление  Прав</w:t>
      </w:r>
      <w:r w:rsidR="00AE0E98">
        <w:rPr>
          <w:rFonts w:ascii="Times New Roman" w:hAnsi="Times New Roman"/>
          <w:b/>
          <w:bCs/>
        </w:rPr>
        <w:t xml:space="preserve">ительства Белгородской области  </w:t>
      </w:r>
      <w:r w:rsidR="00AE0E98" w:rsidRPr="00AE0E98">
        <w:rPr>
          <w:rFonts w:ascii="Times New Roman" w:hAnsi="Times New Roman"/>
          <w:b/>
          <w:bCs/>
        </w:rPr>
        <w:t>от 08 февраля 2016 года № 28-пп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AE0E98" w:rsidRPr="00995742">
        <w:rPr>
          <w:rFonts w:ascii="Times New Roman" w:hAnsi="Times New Roman" w:cs="Times New Roman"/>
        </w:rPr>
        <w:t>с</w:t>
      </w:r>
      <w:r w:rsidR="00AE0E98">
        <w:rPr>
          <w:rFonts w:ascii="Times New Roman" w:hAnsi="Times New Roman" w:cs="Times New Roman"/>
        </w:rPr>
        <w:t>о</w:t>
      </w:r>
      <w:r w:rsidR="00AE0E98" w:rsidRPr="00995742">
        <w:rPr>
          <w:rFonts w:ascii="Times New Roman" w:hAnsi="Times New Roman" w:cs="Times New Roman"/>
        </w:rPr>
        <w:t xml:space="preserve"> </w:t>
      </w:r>
      <w:r w:rsidR="00AE0E98">
        <w:rPr>
          <w:rFonts w:ascii="Times New Roman" w:hAnsi="Times New Roman" w:cs="Times New Roman"/>
        </w:rPr>
        <w:t>02.09.2024 до 30.09.2024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AE0E98">
        <w:rPr>
          <w:rFonts w:ascii="Times New Roman" w:hAnsi="Times New Roman"/>
        </w:rPr>
        <w:t>Скибина Ольга Алексеевна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AE0E98">
        <w:rPr>
          <w:rFonts w:ascii="Times New Roman" w:hAnsi="Times New Roman"/>
        </w:rPr>
        <w:t xml:space="preserve">заместитель начальника </w:t>
      </w:r>
      <w:r w:rsidRPr="00FD18D3">
        <w:rPr>
          <w:rFonts w:ascii="Times New Roman" w:hAnsi="Times New Roman"/>
        </w:rPr>
        <w:t xml:space="preserve">отдела </w:t>
      </w:r>
      <w:r w:rsidRPr="00FD18D3">
        <w:rPr>
          <w:rFonts w:ascii="Times New Roman" w:hAnsi="Times New Roman"/>
        </w:rPr>
        <w:lastRenderedPageBreak/>
        <w:t xml:space="preserve">правового обеспечения и </w:t>
      </w:r>
      <w:r>
        <w:rPr>
          <w:rFonts w:ascii="Times New Roman" w:hAnsi="Times New Roman"/>
        </w:rPr>
        <w:t>методологии закупок управления по ре</w:t>
      </w:r>
      <w:r w:rsidR="00AE0E98">
        <w:rPr>
          <w:rFonts w:ascii="Times New Roman" w:hAnsi="Times New Roman"/>
        </w:rPr>
        <w:t xml:space="preserve">гулированию контрактной системы </w:t>
      </w:r>
      <w:bookmarkStart w:id="0" w:name="_GoBack"/>
      <w:bookmarkEnd w:id="0"/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B2B16"/>
    <w:rsid w:val="00A30363"/>
    <w:rsid w:val="00A73AEF"/>
    <w:rsid w:val="00AD5483"/>
    <w:rsid w:val="00AE0E98"/>
    <w:rsid w:val="00BC44A8"/>
    <w:rsid w:val="00BE7B2D"/>
    <w:rsid w:val="00C33839"/>
    <w:rsid w:val="00D37D57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23</cp:revision>
  <dcterms:created xsi:type="dcterms:W3CDTF">2020-06-30T09:03:00Z</dcterms:created>
  <dcterms:modified xsi:type="dcterms:W3CDTF">2025-01-09T12:22:00Z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